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20" w:rsidRPr="00112720" w:rsidRDefault="00112720" w:rsidP="00112720">
      <w:pPr>
        <w:shd w:val="clear" w:color="auto" w:fill="FFFFFF"/>
        <w:spacing w:before="301" w:after="301" w:line="601" w:lineRule="atLeast"/>
        <w:outlineLvl w:val="0"/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</w:pPr>
      <w:r w:rsidRPr="00112720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 xml:space="preserve">“Buongiorno da Sabrina </w:t>
      </w:r>
      <w:proofErr w:type="spellStart"/>
      <w:r w:rsidRPr="00112720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>Baldetti</w:t>
      </w:r>
      <w:proofErr w:type="spellEnd"/>
      <w:r w:rsidRPr="00112720">
        <w:rPr>
          <w:rFonts w:ascii="Georgia" w:eastAsia="Times New Roman" w:hAnsi="Georgia" w:cs="Helvetica"/>
          <w:color w:val="333333"/>
          <w:kern w:val="36"/>
          <w:sz w:val="52"/>
          <w:szCs w:val="52"/>
          <w:lang w:eastAsia="it-IT"/>
        </w:rPr>
        <w:t>”</w:t>
      </w:r>
    </w:p>
    <w:p w:rsidR="00112720" w:rsidRPr="00112720" w:rsidRDefault="00112720" w:rsidP="00112720">
      <w:pPr>
        <w:shd w:val="clear" w:color="auto" w:fill="FFFFFF"/>
        <w:spacing w:after="301" w:line="451" w:lineRule="atLeast"/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</w:pPr>
      <w:r w:rsidRPr="00112720">
        <w:rPr>
          <w:rFonts w:ascii="Georgia" w:eastAsia="Times New Roman" w:hAnsi="Georgia" w:cs="Helvetica"/>
          <w:i/>
          <w:iCs/>
          <w:color w:val="777777"/>
          <w:sz w:val="32"/>
          <w:szCs w:val="32"/>
          <w:lang w:eastAsia="it-IT"/>
        </w:rPr>
        <w:t>E’ cortonese il saluto mattutino  del Gr1 della Rai</w:t>
      </w:r>
    </w:p>
    <w:p w:rsidR="00112720" w:rsidRPr="00112720" w:rsidRDefault="00112720" w:rsidP="0011272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it-IT"/>
        </w:rPr>
        <w:drawing>
          <wp:inline distT="0" distB="0" distL="0" distR="0">
            <wp:extent cx="3045349" cy="1226923"/>
            <wp:effectExtent l="19050" t="0" r="2651" b="0"/>
            <wp:docPr id="1" name="Immagine 1" descr="“Buongiorno da Sabrina Baldett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Buongiorno da Sabrina Baldetti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13" cy="12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Da circa dieci anni, per tutti i cortonesi, che, come me, si alzano all’alba o per andare al lavoro o per motivi di scelta personale, è un gran piacere ascoltare le notizie di </w:t>
      </w:r>
      <w:proofErr w:type="spellStart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RadioRai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dalla bella voce della nostra concittadina </w:t>
      </w: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 xml:space="preserve">Sabrina </w:t>
      </w:r>
      <w:proofErr w:type="spellStart"/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Baldetti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Prima al Gr2 e da qualche anno al Gr1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dalle sei in poi, ogni giornale radio si apre co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n il chiaro, forte e cortonese 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</w:t>
      </w:r>
      <w:r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“</w:t>
      </w: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 xml:space="preserve">Buongiorno da Sabrina </w:t>
      </w:r>
      <w:proofErr w:type="spellStart"/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Baldetti</w:t>
      </w:r>
      <w:proofErr w:type="spellEnd"/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”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 Per chi è operativo già dagli inizi della giornata, nei momenti  in cui Venere-Lucifero annunzia il sorgere del Sole, questo saluto è davvero una piacevole scossa per affrontare la fatica delle </w:t>
      </w:r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pedalate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del proprio quotidiano.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Ancora più piacevole per chi, come me e tanti cortonesi, hanno avuto la fortuna e  l’onore di conoscere </w:t>
      </w: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Sabrina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quando giovanissima frequentava le scuole cortonesi e castiglionesi o di incontrarla giovane praticante alla Rai ,nel suo andirivieni lavorativo tra Borgo Fratta e Roma.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Personalmente, in quei suoi anni di contratti precari e di studio intenso, ho avuto la fortuna di avere con </w:t>
      </w:r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Sabrina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 tante belle chiacchierate nei nostri viaggi in treno da </w:t>
      </w:r>
      <w:proofErr w:type="spellStart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Terontola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a Roma sul mitico IC 581, croce e delizia di tutti noi pendolari sulla Capitale, sia per motivi di lavoro sia per necessità di studio.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La ricordo come una ragazza brillante, culturalmente preparatissima e di grande livello intellettuale, con cui era sempre un arricchimento il dialogo interpersonale </w:t>
      </w:r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 xml:space="preserve">de universo </w:t>
      </w:r>
      <w:proofErr w:type="spellStart"/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mundo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o su temi specifici della </w:t>
      </w:r>
      <w:proofErr w:type="spellStart"/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civitas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cortonese e di quella italiana.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 </w:t>
      </w: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Sabrina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 ora affermata giornalista Rai e mamma felice, ormai residente a Roma, ma che di tanto in tanto torna sempre con tanto amore al suo Borgo Fratta e alla sua Cortona, gli auguri de L’Etruria per ogni ulteriore successo professionale e un  sentito ringraziamento per questo suo mattiniero “</w:t>
      </w:r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Buongiorno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” agli italiani, che quotidianamente arriva familiare e dolce ai cortonesi, che, di prima mattina, ascoltano al giornale radio  le notizie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belle o cattive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,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di un mondo, che sembra essere sempre più </w:t>
      </w:r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furioso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 e , per dirla alla cortonese, </w:t>
      </w:r>
      <w:proofErr w:type="spellStart"/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barullare</w:t>
      </w:r>
      <w:proofErr w:type="spellEnd"/>
      <w:r w:rsidRPr="00112720">
        <w:rPr>
          <w:rFonts w:ascii="Helvetica" w:eastAsia="Times New Roman" w:hAnsi="Helvetica" w:cs="Helvetica"/>
          <w:i/>
          <w:iCs/>
          <w:color w:val="333333"/>
          <w:sz w:val="20"/>
          <w:lang w:eastAsia="it-IT"/>
        </w:rPr>
        <w:t> 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pericolosamente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all’ingiù</w:t>
      </w: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.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Nella foto collage di corredo, Sabrina </w:t>
      </w:r>
      <w:proofErr w:type="spellStart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Baldetti</w:t>
      </w:r>
      <w:proofErr w:type="spellEnd"/>
      <w:r w:rsidRPr="00112720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al lavoro negli studi romani del Gr1. </w:t>
      </w:r>
    </w:p>
    <w:p w:rsidR="00112720" w:rsidRPr="00112720" w:rsidRDefault="00112720" w:rsidP="00112720">
      <w:pPr>
        <w:shd w:val="clear" w:color="auto" w:fill="FFFFFF"/>
        <w:spacing w:after="30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12720">
        <w:rPr>
          <w:rFonts w:ascii="Helvetica" w:eastAsia="Times New Roman" w:hAnsi="Helvetica" w:cs="Helvetica"/>
          <w:b/>
          <w:bCs/>
          <w:color w:val="333333"/>
          <w:sz w:val="20"/>
          <w:lang w:eastAsia="it-IT"/>
        </w:rPr>
        <w:t>Ivo Camerini</w:t>
      </w:r>
    </w:p>
    <w:p w:rsidR="00710074" w:rsidRDefault="00710074"/>
    <w:sectPr w:rsidR="00710074" w:rsidSect="00710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12720"/>
    <w:rsid w:val="00112720"/>
    <w:rsid w:val="00710074"/>
    <w:rsid w:val="00C1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074"/>
  </w:style>
  <w:style w:type="paragraph" w:styleId="Titolo1">
    <w:name w:val="heading 1"/>
    <w:basedOn w:val="Normale"/>
    <w:link w:val="Titolo1Carattere"/>
    <w:uiPriority w:val="9"/>
    <w:qFormat/>
    <w:rsid w:val="00112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27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article-subtitle">
    <w:name w:val="article-subtitle"/>
    <w:basedOn w:val="Normale"/>
    <w:rsid w:val="001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2720"/>
    <w:rPr>
      <w:b/>
      <w:bCs/>
    </w:rPr>
  </w:style>
  <w:style w:type="character" w:styleId="Enfasicorsivo">
    <w:name w:val="Emphasis"/>
    <w:basedOn w:val="Carpredefinitoparagrafo"/>
    <w:uiPriority w:val="20"/>
    <w:qFormat/>
    <w:rsid w:val="0011272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82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Camerini</dc:creator>
  <cp:lastModifiedBy>Camerini</cp:lastModifiedBy>
  <cp:revision>1</cp:revision>
  <dcterms:created xsi:type="dcterms:W3CDTF">2025-01-18T04:15:00Z</dcterms:created>
  <dcterms:modified xsi:type="dcterms:W3CDTF">2025-01-18T04:18:00Z</dcterms:modified>
</cp:coreProperties>
</file>